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27" w:rsidRPr="006E5B27" w:rsidRDefault="006E5B27" w:rsidP="006E5B27">
      <w:pPr>
        <w:pStyle w:val="Normlnweb"/>
        <w:spacing w:before="0" w:after="0"/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</w:rPr>
        <w:t xml:space="preserve">Termín, </w:t>
      </w:r>
      <w:r w:rsidRPr="006E5B27">
        <w:rPr>
          <w:rFonts w:ascii="Arial" w:hAnsi="Arial" w:cs="Arial"/>
          <w:b/>
          <w:bCs/>
          <w:sz w:val="22"/>
        </w:rPr>
        <w:t>místo a doba pro podání žádostí o přijetí dětí k předškolnímu vzdělávání od školního roku 201</w:t>
      </w:r>
      <w:r w:rsidR="00A958E8">
        <w:rPr>
          <w:rFonts w:ascii="Arial" w:hAnsi="Arial" w:cs="Arial"/>
          <w:b/>
          <w:bCs/>
          <w:sz w:val="22"/>
        </w:rPr>
        <w:t>7/2018</w:t>
      </w:r>
    </w:p>
    <w:p w:rsidR="006E5B27" w:rsidRDefault="006E5B27" w:rsidP="006E5B2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E5B27" w:rsidRDefault="006E5B27" w:rsidP="006E5B27">
      <w:pPr>
        <w:jc w:val="both"/>
        <w:rPr>
          <w:rFonts w:ascii="Arial" w:hAnsi="Arial" w:cs="Arial"/>
          <w:sz w:val="22"/>
          <w:szCs w:val="22"/>
        </w:rPr>
      </w:pPr>
      <w:r w:rsidRPr="004E581C">
        <w:rPr>
          <w:rFonts w:ascii="Arial" w:hAnsi="Arial" w:cs="Arial"/>
          <w:sz w:val="22"/>
          <w:szCs w:val="22"/>
        </w:rPr>
        <w:t xml:space="preserve">Ředitelé blanenských mateřských škol </w:t>
      </w:r>
      <w:r>
        <w:rPr>
          <w:rFonts w:ascii="Arial" w:hAnsi="Arial" w:cs="Arial"/>
          <w:sz w:val="22"/>
          <w:szCs w:val="22"/>
        </w:rPr>
        <w:t xml:space="preserve">stanovili po dohodě se zřizovatelem </w:t>
      </w:r>
      <w:r w:rsidRPr="004E581C">
        <w:rPr>
          <w:rFonts w:ascii="Arial" w:hAnsi="Arial" w:cs="Arial"/>
          <w:sz w:val="22"/>
          <w:szCs w:val="22"/>
        </w:rPr>
        <w:t xml:space="preserve">termín a dobu pro podání žádostí o přijetí dětí k předškolnímu </w:t>
      </w:r>
      <w:r>
        <w:rPr>
          <w:rFonts w:ascii="Arial" w:hAnsi="Arial" w:cs="Arial"/>
          <w:sz w:val="22"/>
          <w:szCs w:val="22"/>
        </w:rPr>
        <w:t>vzdělávání od školního roku 201</w:t>
      </w:r>
      <w:r w:rsidR="00A958E8">
        <w:rPr>
          <w:rFonts w:ascii="Arial" w:hAnsi="Arial" w:cs="Arial"/>
          <w:sz w:val="22"/>
          <w:szCs w:val="22"/>
        </w:rPr>
        <w:t>7</w:t>
      </w:r>
      <w:r w:rsidRPr="004E581C">
        <w:rPr>
          <w:rFonts w:ascii="Arial" w:hAnsi="Arial" w:cs="Arial"/>
          <w:sz w:val="22"/>
          <w:szCs w:val="22"/>
        </w:rPr>
        <w:t>/1</w:t>
      </w:r>
      <w:r w:rsidR="00A958E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na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6E5B27" w:rsidRDefault="006E5B27" w:rsidP="006E5B27">
      <w:pPr>
        <w:jc w:val="both"/>
        <w:rPr>
          <w:rFonts w:ascii="Arial" w:hAnsi="Arial" w:cs="Arial"/>
          <w:sz w:val="22"/>
          <w:szCs w:val="22"/>
        </w:rPr>
      </w:pPr>
    </w:p>
    <w:p w:rsidR="006E5B27" w:rsidRDefault="00581F31" w:rsidP="00581F3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</w:t>
      </w:r>
      <w:r w:rsidR="006E5B27" w:rsidRPr="006E5B27">
        <w:rPr>
          <w:rFonts w:ascii="Arial" w:hAnsi="Arial" w:cs="Arial"/>
          <w:b/>
          <w:sz w:val="22"/>
          <w:szCs w:val="22"/>
        </w:rPr>
        <w:t xml:space="preserve">terý </w:t>
      </w:r>
      <w:r w:rsidR="00A958E8">
        <w:rPr>
          <w:rFonts w:ascii="Arial" w:hAnsi="Arial" w:cs="Arial"/>
          <w:b/>
          <w:sz w:val="22"/>
          <w:szCs w:val="22"/>
        </w:rPr>
        <w:t>2</w:t>
      </w:r>
      <w:r w:rsidR="006E5B27" w:rsidRPr="006E5B27">
        <w:rPr>
          <w:rFonts w:ascii="Arial" w:hAnsi="Arial" w:cs="Arial"/>
          <w:b/>
          <w:sz w:val="22"/>
          <w:szCs w:val="22"/>
        </w:rPr>
        <w:t>. května 201</w:t>
      </w:r>
      <w:r w:rsidR="00A958E8">
        <w:rPr>
          <w:rFonts w:ascii="Arial" w:hAnsi="Arial" w:cs="Arial"/>
          <w:b/>
          <w:sz w:val="22"/>
          <w:szCs w:val="22"/>
        </w:rPr>
        <w:t>7</w:t>
      </w:r>
      <w:r w:rsidR="006E5B27" w:rsidRPr="006E5B27">
        <w:rPr>
          <w:rFonts w:ascii="Arial" w:hAnsi="Arial" w:cs="Arial"/>
          <w:b/>
          <w:sz w:val="22"/>
          <w:szCs w:val="22"/>
        </w:rPr>
        <w:t xml:space="preserve"> v době od 09:00 do 16:00 hodin.</w:t>
      </w:r>
    </w:p>
    <w:p w:rsidR="006E5B27" w:rsidRDefault="006E5B27" w:rsidP="006E5B27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6E5B27" w:rsidRPr="004E581C" w:rsidRDefault="006E5B27" w:rsidP="006E5B27">
      <w:pPr>
        <w:jc w:val="both"/>
        <w:rPr>
          <w:rFonts w:ascii="Arial" w:hAnsi="Arial" w:cs="Arial"/>
          <w:sz w:val="22"/>
          <w:szCs w:val="22"/>
        </w:rPr>
      </w:pPr>
      <w:r w:rsidRPr="004E581C">
        <w:rPr>
          <w:rFonts w:ascii="Arial" w:hAnsi="Arial" w:cs="Arial"/>
          <w:sz w:val="22"/>
          <w:szCs w:val="22"/>
        </w:rPr>
        <w:t>Žádost o přijetí budou mít zákonní zástupci dětí možnost podat na všech školách, které bud</w:t>
      </w:r>
      <w:r>
        <w:rPr>
          <w:rFonts w:ascii="Arial" w:hAnsi="Arial" w:cs="Arial"/>
          <w:sz w:val="22"/>
          <w:szCs w:val="22"/>
        </w:rPr>
        <w:t>ou od začátku školního roku 201</w:t>
      </w:r>
      <w:r w:rsidR="00A958E8">
        <w:rPr>
          <w:rFonts w:ascii="Arial" w:hAnsi="Arial" w:cs="Arial"/>
          <w:sz w:val="22"/>
          <w:szCs w:val="22"/>
        </w:rPr>
        <w:t>7/18</w:t>
      </w:r>
      <w:r w:rsidRPr="004E581C">
        <w:rPr>
          <w:rFonts w:ascii="Arial" w:hAnsi="Arial" w:cs="Arial"/>
          <w:sz w:val="22"/>
          <w:szCs w:val="22"/>
        </w:rPr>
        <w:t xml:space="preserve"> vykonávat činnost mateřské školy, tj.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E581C">
        <w:rPr>
          <w:rFonts w:ascii="Arial" w:hAnsi="Arial" w:cs="Arial"/>
          <w:sz w:val="22"/>
          <w:szCs w:val="22"/>
        </w:rPr>
        <w:t>na</w:t>
      </w:r>
      <w:proofErr w:type="gramEnd"/>
      <w:r w:rsidRPr="004E581C">
        <w:rPr>
          <w:rFonts w:ascii="Arial" w:hAnsi="Arial" w:cs="Arial"/>
          <w:sz w:val="22"/>
          <w:szCs w:val="22"/>
        </w:rPr>
        <w:t>:</w:t>
      </w:r>
    </w:p>
    <w:p w:rsidR="006E5B27" w:rsidRPr="004E581C" w:rsidRDefault="006E5B27" w:rsidP="006E5B27">
      <w:pPr>
        <w:jc w:val="both"/>
        <w:rPr>
          <w:rFonts w:ascii="Arial" w:hAnsi="Arial" w:cs="Arial"/>
          <w:sz w:val="22"/>
          <w:szCs w:val="22"/>
        </w:rPr>
      </w:pPr>
      <w:r w:rsidRPr="004E581C">
        <w:rPr>
          <w:rFonts w:ascii="Arial" w:hAnsi="Arial" w:cs="Arial"/>
          <w:sz w:val="22"/>
          <w:szCs w:val="22"/>
        </w:rPr>
        <w:t>MŠ Blansko, Údolní 8</w:t>
      </w:r>
    </w:p>
    <w:p w:rsidR="006E5B27" w:rsidRPr="004E581C" w:rsidRDefault="006E5B27" w:rsidP="006E5B27">
      <w:pPr>
        <w:jc w:val="both"/>
        <w:rPr>
          <w:rFonts w:ascii="Arial" w:hAnsi="Arial" w:cs="Arial"/>
          <w:sz w:val="22"/>
          <w:szCs w:val="22"/>
        </w:rPr>
      </w:pPr>
      <w:r w:rsidRPr="004E581C">
        <w:rPr>
          <w:rFonts w:ascii="Arial" w:hAnsi="Arial" w:cs="Arial"/>
          <w:sz w:val="22"/>
          <w:szCs w:val="22"/>
        </w:rPr>
        <w:t xml:space="preserve">MŠ Blansko, </w:t>
      </w:r>
      <w:proofErr w:type="spellStart"/>
      <w:r w:rsidRPr="004E581C">
        <w:rPr>
          <w:rFonts w:ascii="Arial" w:hAnsi="Arial" w:cs="Arial"/>
          <w:sz w:val="22"/>
          <w:szCs w:val="22"/>
        </w:rPr>
        <w:t>Rodkovského</w:t>
      </w:r>
      <w:proofErr w:type="spellEnd"/>
      <w:r w:rsidRPr="004E581C">
        <w:rPr>
          <w:rFonts w:ascii="Arial" w:hAnsi="Arial" w:cs="Arial"/>
          <w:sz w:val="22"/>
          <w:szCs w:val="22"/>
        </w:rPr>
        <w:t xml:space="preserve"> 2a (i pro pracoviště </w:t>
      </w:r>
      <w:proofErr w:type="spellStart"/>
      <w:r w:rsidRPr="004E581C">
        <w:rPr>
          <w:rFonts w:ascii="Arial" w:hAnsi="Arial" w:cs="Arial"/>
          <w:sz w:val="22"/>
          <w:szCs w:val="22"/>
        </w:rPr>
        <w:t>Rodkovského</w:t>
      </w:r>
      <w:proofErr w:type="spellEnd"/>
      <w:r w:rsidRPr="004E581C">
        <w:rPr>
          <w:rFonts w:ascii="Arial" w:hAnsi="Arial" w:cs="Arial"/>
          <w:sz w:val="22"/>
          <w:szCs w:val="22"/>
        </w:rPr>
        <w:t xml:space="preserve"> 2b)</w:t>
      </w:r>
    </w:p>
    <w:p w:rsidR="00A958E8" w:rsidRDefault="006E5B27" w:rsidP="006E5B27">
      <w:pPr>
        <w:jc w:val="both"/>
        <w:rPr>
          <w:rFonts w:ascii="Arial" w:hAnsi="Arial" w:cs="Arial"/>
          <w:sz w:val="22"/>
          <w:szCs w:val="22"/>
        </w:rPr>
      </w:pPr>
      <w:r w:rsidRPr="004E581C">
        <w:rPr>
          <w:rFonts w:ascii="Arial" w:hAnsi="Arial" w:cs="Arial"/>
          <w:sz w:val="22"/>
          <w:szCs w:val="22"/>
        </w:rPr>
        <w:t xml:space="preserve">MŠ Blansko, </w:t>
      </w:r>
      <w:proofErr w:type="spellStart"/>
      <w:r w:rsidRPr="004E581C">
        <w:rPr>
          <w:rFonts w:ascii="Arial" w:hAnsi="Arial" w:cs="Arial"/>
          <w:sz w:val="22"/>
          <w:szCs w:val="22"/>
        </w:rPr>
        <w:t>Těchov</w:t>
      </w:r>
      <w:proofErr w:type="spellEnd"/>
      <w:r w:rsidRPr="004E581C">
        <w:rPr>
          <w:rFonts w:ascii="Arial" w:hAnsi="Arial" w:cs="Arial"/>
          <w:sz w:val="22"/>
          <w:szCs w:val="22"/>
        </w:rPr>
        <w:t xml:space="preserve"> 124</w:t>
      </w:r>
      <w:r>
        <w:rPr>
          <w:rFonts w:ascii="Arial" w:hAnsi="Arial" w:cs="Arial"/>
          <w:sz w:val="22"/>
          <w:szCs w:val="22"/>
        </w:rPr>
        <w:t xml:space="preserve"> </w:t>
      </w:r>
    </w:p>
    <w:p w:rsidR="006E5B27" w:rsidRPr="004E581C" w:rsidRDefault="006E5B27" w:rsidP="006E5B27">
      <w:pPr>
        <w:jc w:val="both"/>
        <w:rPr>
          <w:rFonts w:ascii="Arial" w:hAnsi="Arial" w:cs="Arial"/>
          <w:sz w:val="22"/>
          <w:szCs w:val="22"/>
        </w:rPr>
      </w:pPr>
      <w:r w:rsidRPr="004E581C">
        <w:rPr>
          <w:rFonts w:ascii="Arial" w:hAnsi="Arial" w:cs="Arial"/>
          <w:sz w:val="22"/>
          <w:szCs w:val="22"/>
        </w:rPr>
        <w:t>MŠ Blansko, Dvorská 96 (i pro pracoviště Dvorská 30)</w:t>
      </w:r>
    </w:p>
    <w:p w:rsidR="006E5B27" w:rsidRPr="004E581C" w:rsidRDefault="006E5B27" w:rsidP="006E5B27">
      <w:pPr>
        <w:jc w:val="both"/>
        <w:rPr>
          <w:rFonts w:ascii="Arial" w:hAnsi="Arial" w:cs="Arial"/>
          <w:sz w:val="22"/>
          <w:szCs w:val="22"/>
        </w:rPr>
      </w:pPr>
      <w:r w:rsidRPr="004E581C">
        <w:rPr>
          <w:rFonts w:ascii="Arial" w:hAnsi="Arial" w:cs="Arial"/>
          <w:sz w:val="22"/>
          <w:szCs w:val="22"/>
        </w:rPr>
        <w:t>MŠ Blansko, Divišova 2a</w:t>
      </w:r>
    </w:p>
    <w:p w:rsidR="006E5B27" w:rsidRPr="004E581C" w:rsidRDefault="006E5B27" w:rsidP="006E5B27">
      <w:pPr>
        <w:jc w:val="both"/>
        <w:rPr>
          <w:rFonts w:ascii="Arial" w:hAnsi="Arial" w:cs="Arial"/>
          <w:sz w:val="22"/>
          <w:szCs w:val="22"/>
        </w:rPr>
      </w:pPr>
      <w:r w:rsidRPr="004E581C">
        <w:rPr>
          <w:rFonts w:ascii="Arial" w:hAnsi="Arial" w:cs="Arial"/>
          <w:sz w:val="22"/>
          <w:szCs w:val="22"/>
        </w:rPr>
        <w:t xml:space="preserve">ZŠ a MŠ Blansko, </w:t>
      </w:r>
      <w:proofErr w:type="spellStart"/>
      <w:r w:rsidRPr="004E581C">
        <w:rPr>
          <w:rFonts w:ascii="Arial" w:hAnsi="Arial" w:cs="Arial"/>
          <w:sz w:val="22"/>
          <w:szCs w:val="22"/>
        </w:rPr>
        <w:t>Salmova</w:t>
      </w:r>
      <w:proofErr w:type="spellEnd"/>
      <w:r w:rsidRPr="004E581C">
        <w:rPr>
          <w:rFonts w:ascii="Arial" w:hAnsi="Arial" w:cs="Arial"/>
          <w:sz w:val="22"/>
          <w:szCs w:val="22"/>
        </w:rPr>
        <w:t xml:space="preserve"> 17 (na pracovišti MŠ Dolní Lhota 177)</w:t>
      </w:r>
    </w:p>
    <w:p w:rsidR="006E5B27" w:rsidRDefault="006E5B27" w:rsidP="006E5B27">
      <w:pPr>
        <w:jc w:val="both"/>
        <w:rPr>
          <w:rFonts w:ascii="Arial" w:hAnsi="Arial" w:cs="Arial"/>
          <w:sz w:val="22"/>
          <w:szCs w:val="22"/>
        </w:rPr>
      </w:pPr>
      <w:r w:rsidRPr="004E581C">
        <w:rPr>
          <w:rFonts w:ascii="Arial" w:hAnsi="Arial" w:cs="Arial"/>
          <w:sz w:val="22"/>
          <w:szCs w:val="22"/>
        </w:rPr>
        <w:t>ZŠ a MŠ Blansko, Dvorská 26.</w:t>
      </w:r>
    </w:p>
    <w:p w:rsidR="006E5B27" w:rsidRPr="004E581C" w:rsidRDefault="006E5B27" w:rsidP="006E5B27">
      <w:pPr>
        <w:jc w:val="both"/>
        <w:rPr>
          <w:rFonts w:ascii="Arial" w:hAnsi="Arial" w:cs="Arial"/>
          <w:sz w:val="22"/>
          <w:szCs w:val="22"/>
        </w:rPr>
      </w:pPr>
    </w:p>
    <w:p w:rsidR="006E5B27" w:rsidRDefault="006E5B27" w:rsidP="006E5B27">
      <w:pPr>
        <w:pStyle w:val="Zkladn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E581C">
        <w:rPr>
          <w:rFonts w:ascii="Arial" w:hAnsi="Arial" w:cs="Arial"/>
          <w:sz w:val="22"/>
          <w:szCs w:val="22"/>
        </w:rPr>
        <w:t>O přijetí dítěte k předškolnímu vzdělávání od školního roku 201</w:t>
      </w:r>
      <w:r w:rsidR="00A958E8">
        <w:rPr>
          <w:rFonts w:ascii="Arial" w:hAnsi="Arial" w:cs="Arial"/>
          <w:sz w:val="22"/>
          <w:szCs w:val="22"/>
        </w:rPr>
        <w:t>7</w:t>
      </w:r>
      <w:r w:rsidRPr="004E581C">
        <w:rPr>
          <w:rFonts w:ascii="Arial" w:hAnsi="Arial" w:cs="Arial"/>
          <w:sz w:val="22"/>
          <w:szCs w:val="22"/>
        </w:rPr>
        <w:t>/1</w:t>
      </w:r>
      <w:r w:rsidR="00A958E8">
        <w:rPr>
          <w:rFonts w:ascii="Arial" w:hAnsi="Arial" w:cs="Arial"/>
          <w:sz w:val="22"/>
          <w:szCs w:val="22"/>
        </w:rPr>
        <w:t>8</w:t>
      </w:r>
      <w:r w:rsidRPr="004E581C">
        <w:rPr>
          <w:rFonts w:ascii="Arial" w:hAnsi="Arial" w:cs="Arial"/>
          <w:sz w:val="22"/>
          <w:szCs w:val="22"/>
        </w:rPr>
        <w:t>, popřípadě o stanovení zkušebního pobytu dítěte, jehož délka nesmí přesáhnout 3 měsíce, rozhodne ředitel příslušné mateřské školy s ohledem na kapacitní možnosti školy ve správním řízení.</w:t>
      </w:r>
    </w:p>
    <w:p w:rsidR="00A958E8" w:rsidRDefault="00A958E8" w:rsidP="006E5B27">
      <w:pPr>
        <w:pStyle w:val="Zkladn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958E8" w:rsidRDefault="00A958E8" w:rsidP="006E5B27">
      <w:pPr>
        <w:pStyle w:val="Zkladntext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Upozorňujeme zákonné zástupce zájemců o zápis k předškolnímu vzdělávání, že na základě novely školského zákona bude nutné již při letošních zápisech dodržovat spádové obvody jednotlivých mateřských škol.</w:t>
      </w:r>
    </w:p>
    <w:p w:rsidR="00CE6253" w:rsidRDefault="00CE6253" w:rsidP="006E5B27">
      <w:pPr>
        <w:pStyle w:val="Zkladntext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A958E8" w:rsidRDefault="00A958E8" w:rsidP="006E5B27">
      <w:pPr>
        <w:pStyle w:val="Zkladntext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Rozdělení města do jednotlivých spádových obvodů mateřských škol bude dle konkrétních ulic schvalovat Zastupitelstvo města Blanska na svém březnovém zasedání. </w:t>
      </w:r>
      <w:r w:rsidR="00CE6253">
        <w:rPr>
          <w:rFonts w:ascii="Arial" w:hAnsi="Arial" w:cs="Arial"/>
          <w:b/>
          <w:sz w:val="22"/>
          <w:szCs w:val="22"/>
        </w:rPr>
        <w:t>Konkrétní rozpis ulic pro jednotlivé mateřské školy poté bude zveřejněn na úřední desce města, v prostorách mateřských škol, na webových stránkách města a v tištěných médiích.</w:t>
      </w:r>
      <w:bookmarkStart w:id="0" w:name="_GoBack"/>
      <w:bookmarkEnd w:id="0"/>
    </w:p>
    <w:p w:rsidR="00CE6253" w:rsidRPr="00A958E8" w:rsidRDefault="00CE6253" w:rsidP="006E5B27">
      <w:pPr>
        <w:pStyle w:val="Zkladntext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AC3C71" w:rsidRDefault="00AC3C71"/>
    <w:sectPr w:rsidR="00AC3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27"/>
    <w:rsid w:val="00290E07"/>
    <w:rsid w:val="00581F31"/>
    <w:rsid w:val="006E5B27"/>
    <w:rsid w:val="00A958E8"/>
    <w:rsid w:val="00AC3C71"/>
    <w:rsid w:val="00CE6253"/>
    <w:rsid w:val="00F77C0C"/>
    <w:rsid w:val="00F8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5800"/>
  <w15:chartTrackingRefBased/>
  <w15:docId w15:val="{BC89F8C5-C0EB-4E92-9E83-D6DCFE92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5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unhideWhenUsed/>
    <w:rsid w:val="006E5B2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E5B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lnweb">
    <w:name w:val="Normal (Web)"/>
    <w:basedOn w:val="Normln"/>
    <w:semiHidden/>
    <w:rsid w:val="006E5B27"/>
    <w:pPr>
      <w:suppressAutoHyphens w:val="0"/>
      <w:spacing w:before="100" w:after="119"/>
    </w:pPr>
    <w:rPr>
      <w:rFonts w:ascii="Arial Unicode MS" w:eastAsia="Arial Unicode MS" w:hAnsi="Arial Unicode MS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Skotáková Petra</dc:creator>
  <cp:keywords/>
  <dc:description/>
  <cp:lastModifiedBy>Skotáková Petra</cp:lastModifiedBy>
  <cp:revision>4</cp:revision>
  <dcterms:created xsi:type="dcterms:W3CDTF">2017-01-25T09:16:00Z</dcterms:created>
  <dcterms:modified xsi:type="dcterms:W3CDTF">2017-01-25T09:23:00Z</dcterms:modified>
</cp:coreProperties>
</file>